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4" w:rsidRDefault="006C6324" w:rsidP="003A4292">
      <w:pPr>
        <w:rPr>
          <w:rFonts w:ascii="Broadway" w:hAnsi="Broadway"/>
          <w:sz w:val="24"/>
          <w:szCs w:val="24"/>
        </w:rPr>
      </w:pPr>
    </w:p>
    <w:p w:rsidR="006C6324" w:rsidRDefault="006C6324" w:rsidP="006C632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Ameristar Hotel/Casino, 3200 N. Ameristar Drive</w:t>
      </w:r>
    </w:p>
    <w:p w:rsidR="006C6324" w:rsidRDefault="006C6324" w:rsidP="006C632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Kansas City, Missouri 64161</w:t>
      </w:r>
    </w:p>
    <w:p w:rsidR="006C6324" w:rsidRPr="004C2AC9" w:rsidRDefault="006C6324" w:rsidP="006C6324">
      <w:pPr>
        <w:jc w:val="center"/>
        <w:rPr>
          <w:rFonts w:ascii="Arial Rounded MT Bold" w:hAnsi="Arial Rounded MT Bold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(8</w:t>
      </w:r>
      <w:r w:rsidR="004C2AC9">
        <w:rPr>
          <w:rFonts w:ascii="Calibri" w:hAnsi="Calibri" w:cs="Calibri"/>
          <w:sz w:val="24"/>
          <w:szCs w:val="24"/>
        </w:rPr>
        <w:t>66</w:t>
      </w:r>
      <w:r w:rsidR="002956EE">
        <w:rPr>
          <w:rFonts w:ascii="Calibri" w:hAnsi="Calibri" w:cs="Calibri"/>
          <w:sz w:val="24"/>
          <w:szCs w:val="24"/>
        </w:rPr>
        <w:t>-</w:t>
      </w:r>
      <w:r w:rsidR="004C2AC9">
        <w:rPr>
          <w:rFonts w:ascii="Calibri" w:hAnsi="Calibri" w:cs="Calibri"/>
          <w:sz w:val="24"/>
          <w:szCs w:val="24"/>
        </w:rPr>
        <w:t>667</w:t>
      </w:r>
      <w:r w:rsidR="002956EE">
        <w:rPr>
          <w:rFonts w:ascii="Calibri" w:hAnsi="Calibri" w:cs="Calibri"/>
          <w:sz w:val="24"/>
          <w:szCs w:val="24"/>
        </w:rPr>
        <w:t>-</w:t>
      </w:r>
      <w:r w:rsidR="004C2AC9">
        <w:rPr>
          <w:rFonts w:ascii="Calibri" w:hAnsi="Calibri" w:cs="Calibri"/>
          <w:sz w:val="24"/>
          <w:szCs w:val="24"/>
        </w:rPr>
        <w:t>3386</w:t>
      </w:r>
      <w:r w:rsidR="002956EE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  <w:r w:rsidR="002956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Reservation Code: </w:t>
      </w:r>
      <w:r w:rsidR="004C2AC9">
        <w:rPr>
          <w:rFonts w:ascii="Calibri" w:hAnsi="Calibri" w:cs="Calibri"/>
          <w:sz w:val="24"/>
          <w:szCs w:val="24"/>
        </w:rPr>
        <w:t xml:space="preserve"> </w:t>
      </w:r>
      <w:r w:rsidR="004C2AC9">
        <w:rPr>
          <w:rFonts w:ascii="Arial Rounded MT Bold" w:hAnsi="Arial Rounded MT Bold" w:cs="Calibri"/>
          <w:sz w:val="24"/>
          <w:szCs w:val="24"/>
        </w:rPr>
        <w:t>BATI17A</w:t>
      </w:r>
    </w:p>
    <w:p w:rsidR="006C6324" w:rsidRDefault="006C6324" w:rsidP="006C632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Room Rate:  $9</w:t>
      </w:r>
      <w:r w:rsidR="00BF7895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plus tax</w:t>
      </w:r>
    </w:p>
    <w:p w:rsidR="006C6324" w:rsidRDefault="006C6324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Name_______________________________  Significant Other(s)________________________</w:t>
      </w:r>
    </w:p>
    <w:p w:rsidR="006C6324" w:rsidRDefault="006C6324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Telephone No. </w:t>
      </w:r>
      <w:r w:rsidR="00F21776">
        <w:rPr>
          <w:rFonts w:ascii="Calibri" w:hAnsi="Calibri" w:cs="Calibri"/>
          <w:sz w:val="24"/>
          <w:szCs w:val="24"/>
        </w:rPr>
        <w:t>(______) _______-__________</w:t>
      </w:r>
    </w:p>
    <w:p w:rsidR="00F21776" w:rsidRDefault="00F21776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________________________________</w:t>
      </w:r>
    </w:p>
    <w:p w:rsidR="004A4340" w:rsidRDefault="004A4340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Early registration is encouraged.  Your registration fee includes our BBQ Banquet, Reception (with cash bar), Truman Library and Museum and World War I Museum.</w:t>
      </w:r>
      <w:r w:rsidR="0084625A">
        <w:rPr>
          <w:rFonts w:ascii="Calibri" w:hAnsi="Calibri" w:cs="Calibri"/>
          <w:sz w:val="24"/>
          <w:szCs w:val="24"/>
        </w:rPr>
        <w:t xml:space="preserve">  </w:t>
      </w:r>
      <w:r w:rsidR="007472EB">
        <w:rPr>
          <w:rFonts w:ascii="Calibri" w:hAnsi="Calibri" w:cs="Calibri"/>
          <w:sz w:val="24"/>
          <w:szCs w:val="24"/>
        </w:rPr>
        <w:t>See attachment.</w:t>
      </w:r>
    </w:p>
    <w:p w:rsidR="004A4340" w:rsidRDefault="004A4340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Registration Fee:   $115 per person</w:t>
      </w:r>
    </w:p>
    <w:p w:rsidR="004A4340" w:rsidRDefault="004A4340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2017 Association Dues ($25 per year, not mandatory, only dues paying members have Association voting privileges at the Annual Business Meeting.</w:t>
      </w:r>
      <w:r w:rsidR="00523128">
        <w:rPr>
          <w:rFonts w:ascii="Calibri" w:hAnsi="Calibri" w:cs="Calibri"/>
          <w:sz w:val="24"/>
          <w:szCs w:val="24"/>
        </w:rPr>
        <w:t>)</w:t>
      </w:r>
      <w:r w:rsidR="0084625A">
        <w:rPr>
          <w:rFonts w:ascii="Calibri" w:hAnsi="Calibri" w:cs="Calibri"/>
          <w:sz w:val="24"/>
          <w:szCs w:val="24"/>
        </w:rPr>
        <w:t xml:space="preserve">  The Prairie Room is the location for our gatherings and the banquet.</w:t>
      </w:r>
      <w:r w:rsidR="00B56BCF">
        <w:rPr>
          <w:rFonts w:ascii="Calibri" w:hAnsi="Calibri" w:cs="Calibri"/>
          <w:sz w:val="24"/>
          <w:szCs w:val="24"/>
        </w:rPr>
        <w:t xml:space="preserve">  The Sunday evening reception is in the Depot and 1898 Pullman train</w:t>
      </w:r>
      <w:r w:rsidR="002670FD">
        <w:rPr>
          <w:rFonts w:ascii="Calibri" w:hAnsi="Calibri" w:cs="Calibri"/>
          <w:sz w:val="24"/>
          <w:szCs w:val="24"/>
        </w:rPr>
        <w:t xml:space="preserve"> in the casino.</w:t>
      </w:r>
    </w:p>
    <w:p w:rsidR="004A4340" w:rsidRDefault="004A4340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Reunion Shirts:  Circle -   White</w:t>
      </w:r>
      <w:r>
        <w:rPr>
          <w:rFonts w:ascii="Calibri" w:hAnsi="Calibri" w:cs="Calibri"/>
          <w:sz w:val="24"/>
          <w:szCs w:val="24"/>
        </w:rPr>
        <w:tab/>
        <w:t>Beige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OD</w:t>
      </w:r>
      <w:r w:rsidR="00BF7895">
        <w:rPr>
          <w:rFonts w:ascii="Calibri" w:hAnsi="Calibri" w:cs="Calibri"/>
          <w:sz w:val="24"/>
          <w:szCs w:val="24"/>
        </w:rPr>
        <w:tab/>
      </w:r>
      <w:r w:rsidR="00BF7895">
        <w:rPr>
          <w:rFonts w:ascii="Calibri" w:hAnsi="Calibri" w:cs="Calibri"/>
          <w:sz w:val="24"/>
          <w:szCs w:val="24"/>
        </w:rPr>
        <w:tab/>
        <w:t>Size: ________________</w:t>
      </w:r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Registration Fee Total ($115 x # persons)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=</w:t>
      </w:r>
      <w:r>
        <w:rPr>
          <w:rFonts w:ascii="Calibri" w:hAnsi="Calibri" w:cs="Calibri"/>
          <w:sz w:val="24"/>
          <w:szCs w:val="24"/>
        </w:rPr>
        <w:tab/>
        <w:t>____________________</w:t>
      </w:r>
    </w:p>
    <w:p w:rsidR="003A4292" w:rsidRDefault="00BF7895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Membership Dues Total (you may pay multiple years)</w:t>
      </w:r>
      <w:r w:rsidR="003A4292">
        <w:rPr>
          <w:rFonts w:ascii="Calibri" w:hAnsi="Calibri" w:cs="Calibri"/>
          <w:sz w:val="24"/>
          <w:szCs w:val="24"/>
        </w:rPr>
        <w:t xml:space="preserve"> $30</w:t>
      </w:r>
    </w:p>
    <w:p w:rsidR="00BF7895" w:rsidRDefault="003A4292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year, or save $50 with 5 years for $100</w:t>
      </w:r>
      <w:r w:rsidR="00BF789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F7895">
        <w:rPr>
          <w:rFonts w:ascii="Calibri" w:hAnsi="Calibri" w:cs="Calibri"/>
          <w:sz w:val="24"/>
          <w:szCs w:val="24"/>
        </w:rPr>
        <w:t>=</w:t>
      </w:r>
      <w:r w:rsidR="00BF7895">
        <w:rPr>
          <w:rFonts w:ascii="Calibri" w:hAnsi="Calibri" w:cs="Calibri"/>
          <w:sz w:val="24"/>
          <w:szCs w:val="24"/>
        </w:rPr>
        <w:tab/>
        <w:t>____________________</w:t>
      </w:r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Total of Check (DO NOT INCLUDE SHIRTS)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=</w:t>
      </w:r>
      <w:r>
        <w:rPr>
          <w:rFonts w:ascii="Calibri" w:hAnsi="Calibri" w:cs="Calibri"/>
          <w:sz w:val="24"/>
          <w:szCs w:val="24"/>
        </w:rPr>
        <w:tab/>
        <w:t>____________________</w:t>
      </w:r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 Food or Accommodation Requirements ___________________________________</w:t>
      </w:r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Optional Event: Kansas City/Detroit Baseball Game, $20, 27 Sept, 7:15pm</w:t>
      </w:r>
    </w:p>
    <w:p w:rsidR="007472EB" w:rsidRDefault="00BF7895" w:rsidP="006C6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Yes ________</w:t>
      </w:r>
      <w:r>
        <w:rPr>
          <w:rFonts w:ascii="Calibri" w:hAnsi="Calibri" w:cs="Calibri"/>
          <w:sz w:val="24"/>
          <w:szCs w:val="24"/>
        </w:rPr>
        <w:tab/>
        <w:t>No _________</w:t>
      </w:r>
      <w:bookmarkStart w:id="0" w:name="_GoBack"/>
      <w:bookmarkEnd w:id="0"/>
    </w:p>
    <w:p w:rsidR="00BF7895" w:rsidRDefault="00BF7895" w:rsidP="006C6324">
      <w:pPr>
        <w:rPr>
          <w:rFonts w:ascii="Calibri" w:hAnsi="Calibri" w:cs="Calibri"/>
          <w:sz w:val="24"/>
          <w:szCs w:val="24"/>
        </w:rPr>
      </w:pPr>
    </w:p>
    <w:sectPr w:rsidR="00BF78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01" w:rsidRDefault="009B2601" w:rsidP="009B2601">
      <w:pPr>
        <w:spacing w:after="0" w:line="240" w:lineRule="auto"/>
      </w:pPr>
      <w:r>
        <w:separator/>
      </w:r>
    </w:p>
  </w:endnote>
  <w:endnote w:type="continuationSeparator" w:id="0">
    <w:p w:rsidR="009B2601" w:rsidRDefault="009B2601" w:rsidP="009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01" w:rsidRDefault="009B2601" w:rsidP="009B2601">
    <w:pPr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Send completed registration form together with a check made out to Chuck </w:t>
    </w:r>
    <w:proofErr w:type="spellStart"/>
    <w:r>
      <w:rPr>
        <w:rFonts w:ascii="Calibri" w:hAnsi="Calibri" w:cs="Calibri"/>
        <w:sz w:val="24"/>
        <w:szCs w:val="24"/>
      </w:rPr>
      <w:t>Beegle</w:t>
    </w:r>
    <w:proofErr w:type="spellEnd"/>
    <w:r>
      <w:rPr>
        <w:rFonts w:ascii="Calibri" w:hAnsi="Calibri" w:cs="Calibri"/>
        <w:sz w:val="24"/>
        <w:szCs w:val="24"/>
      </w:rPr>
      <w:t>.</w:t>
    </w:r>
  </w:p>
  <w:p w:rsidR="009B2601" w:rsidRDefault="009B2601" w:rsidP="009B2601">
    <w:pPr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Mail to:  Charles </w:t>
    </w:r>
    <w:proofErr w:type="spellStart"/>
    <w:r>
      <w:rPr>
        <w:rFonts w:ascii="Calibri" w:hAnsi="Calibri" w:cs="Calibri"/>
        <w:sz w:val="24"/>
        <w:szCs w:val="24"/>
      </w:rPr>
      <w:t>Beegle</w:t>
    </w:r>
    <w:proofErr w:type="spellEnd"/>
    <w:r>
      <w:rPr>
        <w:rFonts w:ascii="Calibri" w:hAnsi="Calibri" w:cs="Calibri"/>
        <w:sz w:val="24"/>
        <w:szCs w:val="24"/>
      </w:rPr>
      <w:t>, 125 SW 168</w:t>
    </w:r>
    <w:r w:rsidRPr="00BF7895">
      <w:rPr>
        <w:rFonts w:ascii="Calibri" w:hAnsi="Calibri" w:cs="Calibri"/>
        <w:sz w:val="24"/>
        <w:szCs w:val="24"/>
        <w:vertAlign w:val="superscript"/>
      </w:rPr>
      <w:t>th</w:t>
    </w:r>
    <w:r>
      <w:rPr>
        <w:rFonts w:ascii="Calibri" w:hAnsi="Calibri" w:cs="Calibri"/>
        <w:sz w:val="24"/>
        <w:szCs w:val="24"/>
      </w:rPr>
      <w:t xml:space="preserve"> Terrace, Oklahoma City, OK 73170</w:t>
    </w:r>
  </w:p>
  <w:p w:rsidR="009B2601" w:rsidRDefault="009B2601" w:rsidP="009B26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01" w:rsidRDefault="009B2601" w:rsidP="009B2601">
      <w:pPr>
        <w:spacing w:after="0" w:line="240" w:lineRule="auto"/>
      </w:pPr>
      <w:r>
        <w:separator/>
      </w:r>
    </w:p>
  </w:footnote>
  <w:footnote w:type="continuationSeparator" w:id="0">
    <w:p w:rsidR="009B2601" w:rsidRDefault="009B2601" w:rsidP="009B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01" w:rsidRDefault="009B2601" w:rsidP="009B2601">
    <w:pPr>
      <w:jc w:val="center"/>
      <w:rPr>
        <w:rFonts w:ascii="Broadway" w:hAnsi="Broadway"/>
        <w:sz w:val="24"/>
        <w:szCs w:val="24"/>
      </w:rPr>
    </w:pPr>
    <w:r>
      <w:rPr>
        <w:rFonts w:ascii="Broadway" w:hAnsi="Broadway"/>
        <w:sz w:val="24"/>
        <w:szCs w:val="24"/>
      </w:rPr>
      <w:t>5</w:t>
    </w:r>
    <w:r w:rsidRPr="006C6324">
      <w:rPr>
        <w:rFonts w:ascii="Broadway" w:hAnsi="Broadway"/>
        <w:sz w:val="24"/>
        <w:szCs w:val="24"/>
        <w:vertAlign w:val="superscript"/>
      </w:rPr>
      <w:t>th</w:t>
    </w:r>
    <w:r>
      <w:rPr>
        <w:rFonts w:ascii="Broadway" w:hAnsi="Broadway"/>
        <w:sz w:val="24"/>
        <w:szCs w:val="24"/>
      </w:rPr>
      <w:t xml:space="preserve"> Maintenance Battalion Reunion Registration</w:t>
    </w:r>
  </w:p>
  <w:p w:rsidR="009B2601" w:rsidRDefault="009B2601" w:rsidP="009B2601">
    <w:pPr>
      <w:jc w:val="center"/>
      <w:rPr>
        <w:rFonts w:ascii="Broadway" w:hAnsi="Broadway"/>
        <w:sz w:val="24"/>
        <w:szCs w:val="24"/>
      </w:rPr>
    </w:pPr>
    <w:r>
      <w:rPr>
        <w:rFonts w:ascii="Broadway" w:hAnsi="Broadway"/>
        <w:sz w:val="24"/>
        <w:szCs w:val="24"/>
      </w:rPr>
      <w:t>24 – 28 September 2017</w:t>
    </w:r>
  </w:p>
  <w:p w:rsidR="009B2601" w:rsidRDefault="009B2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4"/>
    <w:rsid w:val="002670FD"/>
    <w:rsid w:val="002956EE"/>
    <w:rsid w:val="003A4292"/>
    <w:rsid w:val="004A4340"/>
    <w:rsid w:val="004C2AC9"/>
    <w:rsid w:val="00523128"/>
    <w:rsid w:val="00656B11"/>
    <w:rsid w:val="006C6324"/>
    <w:rsid w:val="007472EB"/>
    <w:rsid w:val="0084625A"/>
    <w:rsid w:val="009B2601"/>
    <w:rsid w:val="00B56BCF"/>
    <w:rsid w:val="00BF7895"/>
    <w:rsid w:val="00F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01"/>
  </w:style>
  <w:style w:type="paragraph" w:styleId="Footer">
    <w:name w:val="footer"/>
    <w:basedOn w:val="Normal"/>
    <w:link w:val="FooterChar"/>
    <w:uiPriority w:val="99"/>
    <w:unhideWhenUsed/>
    <w:rsid w:val="009B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01"/>
  </w:style>
  <w:style w:type="paragraph" w:styleId="Footer">
    <w:name w:val="footer"/>
    <w:basedOn w:val="Normal"/>
    <w:link w:val="FooterChar"/>
    <w:uiPriority w:val="99"/>
    <w:unhideWhenUsed/>
    <w:rsid w:val="009B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Richard Clinton</cp:lastModifiedBy>
  <cp:revision>2</cp:revision>
  <cp:lastPrinted>2017-02-08T21:28:00Z</cp:lastPrinted>
  <dcterms:created xsi:type="dcterms:W3CDTF">2017-02-20T02:58:00Z</dcterms:created>
  <dcterms:modified xsi:type="dcterms:W3CDTF">2017-02-20T02:58:00Z</dcterms:modified>
</cp:coreProperties>
</file>